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12" w:rsidRPr="00D42CAC" w:rsidRDefault="00EB5912" w:rsidP="009F52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Meeting Minutes</w:t>
      </w: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</w:rPr>
      </w:pP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</w:rPr>
      </w:pPr>
      <w:r w:rsidRPr="00D42CAC">
        <w:rPr>
          <w:rFonts w:ascii="Arial" w:hAnsi="Arial" w:cs="Arial"/>
          <w:b/>
        </w:rPr>
        <w:t>Yellowknife Ski Club</w:t>
      </w:r>
      <w:r w:rsidR="00D200F1" w:rsidRPr="00D42CAC">
        <w:rPr>
          <w:rFonts w:ascii="Arial" w:hAnsi="Arial" w:cs="Arial"/>
          <w:b/>
        </w:rPr>
        <w:t xml:space="preserve"> (Y</w:t>
      </w:r>
      <w:r w:rsidR="004F3072">
        <w:rPr>
          <w:rFonts w:ascii="Arial" w:hAnsi="Arial" w:cs="Arial"/>
          <w:b/>
        </w:rPr>
        <w:t>K</w:t>
      </w:r>
      <w:r w:rsidR="00D200F1" w:rsidRPr="00D42CAC">
        <w:rPr>
          <w:rFonts w:ascii="Arial" w:hAnsi="Arial" w:cs="Arial"/>
          <w:b/>
        </w:rPr>
        <w:t>SC)</w:t>
      </w: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  <w:r w:rsidRPr="00D42CAC">
        <w:rPr>
          <w:rFonts w:ascii="Arial" w:hAnsi="Arial" w:cs="Arial"/>
          <w:b/>
        </w:rPr>
        <w:t>Board of Directors Meeting</w:t>
      </w: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</w:p>
    <w:p w:rsidR="009F5212" w:rsidRPr="00D42CAC" w:rsidRDefault="00C5276C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D51B74">
        <w:rPr>
          <w:rFonts w:ascii="Arial" w:hAnsi="Arial" w:cs="Arial"/>
        </w:rPr>
        <w:t xml:space="preserve">, </w:t>
      </w:r>
      <w:r w:rsidR="00921436">
        <w:rPr>
          <w:rFonts w:ascii="Arial" w:hAnsi="Arial" w:cs="Arial"/>
        </w:rPr>
        <w:t>April</w:t>
      </w:r>
      <w:r w:rsidR="00C503DF">
        <w:rPr>
          <w:rFonts w:ascii="Arial" w:hAnsi="Arial" w:cs="Arial"/>
        </w:rPr>
        <w:t xml:space="preserve"> </w:t>
      </w:r>
      <w:r w:rsidR="00921436">
        <w:rPr>
          <w:rFonts w:ascii="Arial" w:hAnsi="Arial" w:cs="Arial"/>
        </w:rPr>
        <w:t>4, 2016</w:t>
      </w:r>
    </w:p>
    <w:p w:rsidR="009F5212" w:rsidRDefault="004A0255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Yellowknife Ski Club Chalet</w:t>
      </w:r>
      <w:r w:rsidR="009F6B9B" w:rsidRPr="00D42CAC">
        <w:rPr>
          <w:rFonts w:ascii="Arial" w:hAnsi="Arial" w:cs="Arial"/>
        </w:rPr>
        <w:t xml:space="preserve"> </w:t>
      </w:r>
      <w:r w:rsidR="006C3D8B">
        <w:rPr>
          <w:rFonts w:ascii="Arial" w:hAnsi="Arial" w:cs="Arial"/>
        </w:rPr>
        <w:t>7:</w:t>
      </w:r>
      <w:r w:rsidR="00345859">
        <w:rPr>
          <w:rFonts w:ascii="Arial" w:hAnsi="Arial" w:cs="Arial"/>
        </w:rPr>
        <w:t>00</w:t>
      </w:r>
      <w:r w:rsidR="006C3D8B">
        <w:rPr>
          <w:rFonts w:ascii="Arial" w:hAnsi="Arial" w:cs="Arial"/>
        </w:rPr>
        <w:t xml:space="preserve"> pm</w:t>
      </w:r>
    </w:p>
    <w:p w:rsidR="009F5212" w:rsidRPr="00D42CAC" w:rsidRDefault="009F5212" w:rsidP="009F5212">
      <w:pPr>
        <w:spacing w:after="0" w:line="240" w:lineRule="auto"/>
        <w:rPr>
          <w:rFonts w:ascii="Arial" w:hAnsi="Arial" w:cs="Arial"/>
        </w:rPr>
      </w:pPr>
    </w:p>
    <w:p w:rsidR="00EB5912" w:rsidRPr="007674CF" w:rsidRDefault="00EB5912" w:rsidP="00EB5912">
      <w:pPr>
        <w:rPr>
          <w:rFonts w:ascii="Arial" w:hAnsi="Arial"/>
          <w:color w:val="000000"/>
          <w:sz w:val="20"/>
          <w:szCs w:val="20"/>
          <w:lang w:val="en-US"/>
        </w:rPr>
      </w:pPr>
      <w:r w:rsidRPr="00216F14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Present: </w:t>
      </w:r>
      <w:r w:rsidRPr="00216F14">
        <w:rPr>
          <w:rFonts w:ascii="Arial" w:hAnsi="Arial"/>
          <w:color w:val="000000"/>
          <w:sz w:val="20"/>
          <w:szCs w:val="20"/>
          <w:lang w:val="en-US"/>
        </w:rPr>
        <w:t>Jo</w:t>
      </w:r>
      <w:r>
        <w:rPr>
          <w:rFonts w:ascii="Arial" w:hAnsi="Arial"/>
          <w:color w:val="000000"/>
          <w:sz w:val="20"/>
          <w:szCs w:val="20"/>
          <w:lang w:val="en-US"/>
        </w:rPr>
        <w:t>hn Stephenson (President – JS);</w:t>
      </w:r>
      <w:r w:rsidRPr="00216F14">
        <w:rPr>
          <w:rFonts w:ascii="Arial" w:hAnsi="Arial"/>
          <w:color w:val="000000"/>
          <w:sz w:val="20"/>
          <w:szCs w:val="20"/>
          <w:lang w:val="en-US"/>
        </w:rPr>
        <w:t xml:space="preserve"> Richard McIntosh (Communications – RM); Toby Kruger (Secretary – TK)</w:t>
      </w:r>
      <w:r>
        <w:rPr>
          <w:rFonts w:ascii="Arial" w:hAnsi="Arial"/>
          <w:color w:val="000000"/>
          <w:sz w:val="20"/>
          <w:szCs w:val="20"/>
          <w:lang w:val="en-US"/>
        </w:rPr>
        <w:t xml:space="preserve">; </w:t>
      </w:r>
      <w:r w:rsidRPr="00216F14">
        <w:rPr>
          <w:rFonts w:ascii="Arial" w:hAnsi="Arial"/>
          <w:color w:val="000000"/>
          <w:sz w:val="20"/>
          <w:szCs w:val="20"/>
          <w:lang w:val="en-US"/>
        </w:rPr>
        <w:t xml:space="preserve">Damian </w:t>
      </w:r>
      <w:proofErr w:type="spellStart"/>
      <w:r w:rsidRPr="00216F14">
        <w:rPr>
          <w:rFonts w:ascii="Arial" w:hAnsi="Arial"/>
          <w:color w:val="000000"/>
          <w:sz w:val="20"/>
          <w:szCs w:val="20"/>
          <w:lang w:val="en-US"/>
        </w:rPr>
        <w:t>Panayi</w:t>
      </w:r>
      <w:proofErr w:type="spellEnd"/>
      <w:r w:rsidRPr="00216F14">
        <w:rPr>
          <w:rFonts w:ascii="Arial" w:hAnsi="Arial"/>
          <w:color w:val="000000"/>
          <w:sz w:val="20"/>
          <w:szCs w:val="20"/>
          <w:lang w:val="en-US"/>
        </w:rPr>
        <w:t xml:space="preserve"> (Programs – DP)</w:t>
      </w:r>
      <w:r>
        <w:rPr>
          <w:rFonts w:ascii="Arial" w:hAnsi="Arial"/>
          <w:color w:val="000000"/>
          <w:sz w:val="20"/>
          <w:szCs w:val="20"/>
          <w:lang w:val="en-US"/>
        </w:rPr>
        <w:t xml:space="preserve">; </w:t>
      </w:r>
      <w:r w:rsidRPr="00216F14">
        <w:rPr>
          <w:rFonts w:ascii="Arial" w:hAnsi="Arial"/>
          <w:color w:val="000000"/>
          <w:sz w:val="20"/>
          <w:szCs w:val="20"/>
          <w:lang w:val="en-US"/>
        </w:rPr>
        <w:t>Chris Joseph (Trails – CJ);</w:t>
      </w:r>
      <w:r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216F14">
        <w:rPr>
          <w:rFonts w:ascii="Arial" w:hAnsi="Arial"/>
          <w:color w:val="000000"/>
          <w:sz w:val="20"/>
          <w:szCs w:val="20"/>
          <w:lang w:val="en-US"/>
        </w:rPr>
        <w:t xml:space="preserve">Tania </w:t>
      </w:r>
      <w:proofErr w:type="spellStart"/>
      <w:r w:rsidRPr="00216F14">
        <w:rPr>
          <w:rFonts w:ascii="Arial" w:hAnsi="Arial"/>
          <w:color w:val="000000"/>
          <w:sz w:val="20"/>
          <w:szCs w:val="20"/>
          <w:lang w:val="en-US"/>
        </w:rPr>
        <w:t>Hercun</w:t>
      </w:r>
      <w:proofErr w:type="spellEnd"/>
      <w:r w:rsidRPr="00216F14">
        <w:rPr>
          <w:rFonts w:ascii="Arial" w:hAnsi="Arial"/>
          <w:color w:val="000000"/>
          <w:sz w:val="20"/>
          <w:szCs w:val="20"/>
          <w:lang w:val="en-US"/>
        </w:rPr>
        <w:t xml:space="preserve"> (Grants &amp; Fundraising – TH);</w:t>
      </w:r>
      <w:r w:rsidR="0000463B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="0000463B" w:rsidRPr="00216F14">
        <w:rPr>
          <w:rFonts w:ascii="Arial" w:hAnsi="Arial"/>
          <w:color w:val="000000"/>
          <w:sz w:val="20"/>
          <w:szCs w:val="20"/>
          <w:lang w:val="en-US"/>
        </w:rPr>
        <w:t xml:space="preserve">Greg </w:t>
      </w:r>
      <w:proofErr w:type="spellStart"/>
      <w:r w:rsidR="0000463B" w:rsidRPr="00216F14">
        <w:rPr>
          <w:rFonts w:ascii="Arial" w:hAnsi="Arial"/>
          <w:color w:val="000000"/>
          <w:sz w:val="20"/>
          <w:szCs w:val="20"/>
          <w:lang w:val="en-US"/>
        </w:rPr>
        <w:t>Littlefair</w:t>
      </w:r>
      <w:proofErr w:type="spellEnd"/>
      <w:r w:rsidR="0000463B" w:rsidRPr="00216F14">
        <w:rPr>
          <w:rFonts w:ascii="Arial" w:hAnsi="Arial"/>
          <w:color w:val="000000"/>
          <w:sz w:val="20"/>
          <w:szCs w:val="20"/>
          <w:lang w:val="en-US"/>
        </w:rPr>
        <w:t xml:space="preserve"> (Facilities – </w:t>
      </w:r>
      <w:r w:rsidR="0000463B">
        <w:rPr>
          <w:rFonts w:ascii="Arial" w:hAnsi="Arial"/>
          <w:color w:val="000000"/>
          <w:sz w:val="20"/>
          <w:szCs w:val="20"/>
          <w:lang w:val="en-US"/>
        </w:rPr>
        <w:t xml:space="preserve">GL); Kevin </w:t>
      </w:r>
      <w:proofErr w:type="spellStart"/>
      <w:r w:rsidR="0000463B">
        <w:rPr>
          <w:rFonts w:ascii="Arial" w:hAnsi="Arial"/>
          <w:color w:val="000000"/>
          <w:sz w:val="20"/>
          <w:szCs w:val="20"/>
          <w:lang w:val="en-US"/>
        </w:rPr>
        <w:t>Hodgins</w:t>
      </w:r>
      <w:proofErr w:type="spellEnd"/>
      <w:r w:rsidR="0000463B">
        <w:rPr>
          <w:rFonts w:ascii="Arial" w:hAnsi="Arial"/>
          <w:color w:val="000000"/>
          <w:sz w:val="20"/>
          <w:szCs w:val="20"/>
          <w:lang w:val="en-US"/>
        </w:rPr>
        <w:t xml:space="preserve"> (Treasurer – KH)</w:t>
      </w:r>
      <w:r>
        <w:rPr>
          <w:rFonts w:ascii="Arial" w:hAnsi="Arial"/>
          <w:color w:val="000000"/>
          <w:sz w:val="20"/>
          <w:szCs w:val="20"/>
          <w:lang w:val="en-US"/>
        </w:rPr>
        <w:t xml:space="preserve"> </w:t>
      </w:r>
    </w:p>
    <w:p w:rsidR="00EB5912" w:rsidRPr="0000463B" w:rsidRDefault="00EB5912" w:rsidP="00EB5912">
      <w:pPr>
        <w:spacing w:after="120" w:line="240" w:lineRule="auto"/>
        <w:rPr>
          <w:rFonts w:ascii="Arial" w:hAnsi="Arial"/>
          <w:color w:val="000000"/>
          <w:sz w:val="20"/>
          <w:szCs w:val="20"/>
          <w:lang w:val="en-US"/>
        </w:rPr>
      </w:pPr>
      <w:r w:rsidRPr="00216F14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Regrets: </w:t>
      </w:r>
      <w:r w:rsidRPr="00216F14">
        <w:rPr>
          <w:rFonts w:ascii="Arial" w:hAnsi="Arial"/>
          <w:color w:val="000000"/>
          <w:sz w:val="20"/>
          <w:szCs w:val="20"/>
          <w:lang w:val="en-US"/>
        </w:rPr>
        <w:t xml:space="preserve">Mark </w:t>
      </w:r>
      <w:proofErr w:type="spellStart"/>
      <w:r w:rsidRPr="00216F14">
        <w:rPr>
          <w:rFonts w:ascii="Arial" w:hAnsi="Arial"/>
          <w:color w:val="000000"/>
          <w:sz w:val="20"/>
          <w:szCs w:val="20"/>
          <w:lang w:val="en-US"/>
        </w:rPr>
        <w:t>Cliffe</w:t>
      </w:r>
      <w:proofErr w:type="spellEnd"/>
      <w:r w:rsidRPr="00216F14">
        <w:rPr>
          <w:rFonts w:ascii="Arial" w:hAnsi="Arial"/>
          <w:color w:val="000000"/>
          <w:sz w:val="20"/>
          <w:szCs w:val="20"/>
          <w:lang w:val="en-US"/>
        </w:rPr>
        <w:t>-Phillips (Registrar – MCP)</w:t>
      </w:r>
      <w:proofErr w:type="gramStart"/>
      <w:r w:rsidRPr="00216F14">
        <w:rPr>
          <w:rFonts w:ascii="Arial" w:hAnsi="Arial"/>
          <w:color w:val="000000"/>
          <w:sz w:val="20"/>
          <w:szCs w:val="20"/>
          <w:lang w:val="en-US"/>
        </w:rPr>
        <w:t>;</w:t>
      </w:r>
      <w:proofErr w:type="gramEnd"/>
      <w:r w:rsidRPr="00216F14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</w:t>
      </w:r>
    </w:p>
    <w:p w:rsidR="00E82F8D" w:rsidRPr="00D42CAC" w:rsidRDefault="00261B16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to Order and </w:t>
      </w:r>
      <w:r w:rsidR="000E45AD">
        <w:rPr>
          <w:rFonts w:ascii="Arial" w:hAnsi="Arial" w:cs="Arial"/>
          <w:b/>
        </w:rPr>
        <w:t>Opening R</w:t>
      </w:r>
      <w:r w:rsidR="00E82F8D" w:rsidRPr="00D42CAC">
        <w:rPr>
          <w:rFonts w:ascii="Arial" w:hAnsi="Arial" w:cs="Arial"/>
          <w:b/>
        </w:rPr>
        <w:t>emarks by the Chair</w:t>
      </w:r>
    </w:p>
    <w:p w:rsidR="009E363E" w:rsidRDefault="0066564F" w:rsidP="00C503D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222D85">
        <w:rPr>
          <w:rFonts w:ascii="Arial" w:eastAsia="Times New Roman" w:hAnsi="Arial" w:cs="Arial"/>
          <w:lang w:eastAsia="en-CA"/>
        </w:rPr>
        <w:t>Approval of agenda</w:t>
      </w:r>
      <w:r w:rsidR="00FA39BD" w:rsidRPr="00222D85">
        <w:rPr>
          <w:rFonts w:ascii="Arial" w:eastAsia="Times New Roman" w:hAnsi="Arial" w:cs="Arial"/>
          <w:lang w:eastAsia="en-CA"/>
        </w:rPr>
        <w:t xml:space="preserve"> </w:t>
      </w:r>
    </w:p>
    <w:p w:rsidR="0000463B" w:rsidRPr="0000463B" w:rsidRDefault="0000463B" w:rsidP="0000463B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222D85" w:rsidRPr="0000463B" w:rsidRDefault="0000463B" w:rsidP="0000463B">
      <w:pPr>
        <w:ind w:firstLine="720"/>
        <w:rPr>
          <w:rFonts w:ascii="Times" w:hAnsi="Times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Moved: TK – Seconded: CJ</w:t>
      </w:r>
      <w:r w:rsidRPr="00216F14">
        <w:rPr>
          <w:rFonts w:ascii="Arial" w:hAnsi="Arial"/>
          <w:color w:val="000000"/>
          <w:sz w:val="20"/>
          <w:szCs w:val="20"/>
          <w:lang w:val="en-US"/>
        </w:rPr>
        <w:t xml:space="preserve">  – Approved</w:t>
      </w:r>
    </w:p>
    <w:p w:rsidR="0000463B" w:rsidRDefault="004A20BB" w:rsidP="00C503D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222D85">
        <w:rPr>
          <w:rFonts w:ascii="Arial" w:eastAsia="Times New Roman" w:hAnsi="Arial" w:cs="Arial"/>
          <w:lang w:eastAsia="en-CA"/>
        </w:rPr>
        <w:t>Decl</w:t>
      </w:r>
      <w:r w:rsidR="00B537AC" w:rsidRPr="00222D85">
        <w:rPr>
          <w:rFonts w:ascii="Arial" w:eastAsia="Times New Roman" w:hAnsi="Arial" w:cs="Arial"/>
          <w:lang w:eastAsia="en-CA"/>
        </w:rPr>
        <w:t>aration of conflicts</w:t>
      </w:r>
    </w:p>
    <w:p w:rsidR="0000463B" w:rsidRDefault="0000463B" w:rsidP="0000463B">
      <w:pPr>
        <w:pStyle w:val="ListParagraph"/>
        <w:spacing w:after="0" w:line="240" w:lineRule="auto"/>
        <w:ind w:left="405"/>
        <w:rPr>
          <w:rFonts w:ascii="Arial" w:eastAsia="Times New Roman" w:hAnsi="Arial" w:cs="Arial"/>
          <w:lang w:eastAsia="en-CA"/>
        </w:rPr>
      </w:pPr>
    </w:p>
    <w:p w:rsidR="004A20BB" w:rsidRPr="00222D85" w:rsidRDefault="0000463B" w:rsidP="0000463B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No conflicts declared</w:t>
      </w:r>
    </w:p>
    <w:p w:rsidR="00D00D76" w:rsidRPr="00D42CAC" w:rsidRDefault="00D00D76" w:rsidP="00D00D76">
      <w:pPr>
        <w:spacing w:after="0" w:line="240" w:lineRule="auto"/>
        <w:ind w:left="357"/>
        <w:rPr>
          <w:rFonts w:ascii="Arial" w:hAnsi="Arial" w:cs="Arial"/>
        </w:rPr>
      </w:pPr>
    </w:p>
    <w:p w:rsidR="00E82F8D" w:rsidRPr="00D42CAC" w:rsidRDefault="0066564F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Agenda</w:t>
      </w:r>
    </w:p>
    <w:p w:rsidR="009E363E" w:rsidRDefault="00086D34" w:rsidP="00C503D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Approval of </w:t>
      </w:r>
      <w:r w:rsidR="009E363E">
        <w:rPr>
          <w:rFonts w:ascii="Arial" w:eastAsia="Times New Roman" w:hAnsi="Arial" w:cs="Arial"/>
          <w:lang w:eastAsia="en-CA"/>
        </w:rPr>
        <w:t>March</w:t>
      </w:r>
      <w:r>
        <w:rPr>
          <w:rFonts w:ascii="Arial" w:eastAsia="Times New Roman" w:hAnsi="Arial" w:cs="Arial"/>
          <w:lang w:eastAsia="en-CA"/>
        </w:rPr>
        <w:t xml:space="preserve"> minutes</w:t>
      </w:r>
    </w:p>
    <w:p w:rsidR="0000463B" w:rsidRPr="0000463B" w:rsidRDefault="0000463B" w:rsidP="0000463B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222D85" w:rsidRPr="0000463B" w:rsidRDefault="0000463B" w:rsidP="0000463B">
      <w:pPr>
        <w:ind w:firstLine="720"/>
        <w:rPr>
          <w:rFonts w:ascii="Times" w:hAnsi="Times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Moved: RM – Seconded: CJ</w:t>
      </w:r>
      <w:r w:rsidRPr="00216F14">
        <w:rPr>
          <w:rFonts w:ascii="Arial" w:hAnsi="Arial"/>
          <w:color w:val="000000"/>
          <w:sz w:val="20"/>
          <w:szCs w:val="20"/>
          <w:lang w:val="en-US"/>
        </w:rPr>
        <w:t xml:space="preserve">  – Approved</w:t>
      </w:r>
    </w:p>
    <w:p w:rsidR="0000463B" w:rsidRDefault="00222D85" w:rsidP="00222D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222D85">
        <w:rPr>
          <w:rFonts w:ascii="Arial" w:eastAsia="Times New Roman" w:hAnsi="Arial" w:cs="Arial"/>
          <w:b/>
          <w:lang w:eastAsia="en-CA"/>
        </w:rPr>
        <w:t>Discussion and Decision Items</w:t>
      </w:r>
    </w:p>
    <w:p w:rsidR="00222D85" w:rsidRPr="00222D85" w:rsidRDefault="00222D85" w:rsidP="0000463B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lang w:eastAsia="en-CA"/>
        </w:rPr>
      </w:pPr>
    </w:p>
    <w:p w:rsidR="009E363E" w:rsidRDefault="00BA3AF3" w:rsidP="00E82F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Budget (KH)</w:t>
      </w:r>
    </w:p>
    <w:p w:rsidR="009E363E" w:rsidRDefault="009E363E" w:rsidP="009E363E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:rsidR="006E6E0C" w:rsidRDefault="0000463B" w:rsidP="009E363E">
      <w:pPr>
        <w:pStyle w:val="ListParagraph"/>
        <w:spacing w:after="0" w:line="24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KH presented the draft budget numbers for the year to March 24. Noted that r</w:t>
      </w:r>
      <w:r w:rsidR="009E363E">
        <w:rPr>
          <w:rFonts w:ascii="Arial" w:hAnsi="Arial" w:cs="Arial"/>
        </w:rPr>
        <w:t xml:space="preserve">evenue </w:t>
      </w:r>
      <w:r>
        <w:rPr>
          <w:rFonts w:ascii="Arial" w:hAnsi="Arial" w:cs="Arial"/>
        </w:rPr>
        <w:t xml:space="preserve">is </w:t>
      </w:r>
      <w:r w:rsidR="009E363E">
        <w:rPr>
          <w:rFonts w:ascii="Arial" w:hAnsi="Arial" w:cs="Arial"/>
        </w:rPr>
        <w:t xml:space="preserve">lower this year, </w:t>
      </w:r>
      <w:r>
        <w:rPr>
          <w:rFonts w:ascii="Arial" w:hAnsi="Arial" w:cs="Arial"/>
        </w:rPr>
        <w:t xml:space="preserve">though </w:t>
      </w:r>
      <w:r w:rsidR="009E363E">
        <w:rPr>
          <w:rFonts w:ascii="Arial" w:hAnsi="Arial" w:cs="Arial"/>
        </w:rPr>
        <w:t xml:space="preserve">some things not </w:t>
      </w:r>
      <w:r>
        <w:rPr>
          <w:rFonts w:ascii="Arial" w:hAnsi="Arial" w:cs="Arial"/>
        </w:rPr>
        <w:t xml:space="preserve">yet </w:t>
      </w:r>
      <w:r w:rsidR="009E363E">
        <w:rPr>
          <w:rFonts w:ascii="Arial" w:hAnsi="Arial" w:cs="Arial"/>
        </w:rPr>
        <w:t xml:space="preserve">included in revenue </w:t>
      </w:r>
      <w:r>
        <w:rPr>
          <w:rFonts w:ascii="Arial" w:hAnsi="Arial" w:cs="Arial"/>
        </w:rPr>
        <w:t>column</w:t>
      </w:r>
      <w:r w:rsidR="009E363E">
        <w:rPr>
          <w:rFonts w:ascii="Arial" w:hAnsi="Arial" w:cs="Arial"/>
        </w:rPr>
        <w:t xml:space="preserve"> (</w:t>
      </w:r>
      <w:proofErr w:type="spellStart"/>
      <w:r w:rsidR="009E363E">
        <w:rPr>
          <w:rFonts w:ascii="Arial" w:hAnsi="Arial" w:cs="Arial"/>
        </w:rPr>
        <w:t>TerraX</w:t>
      </w:r>
      <w:proofErr w:type="spellEnd"/>
      <w:r>
        <w:rPr>
          <w:rFonts w:ascii="Arial" w:hAnsi="Arial" w:cs="Arial"/>
        </w:rPr>
        <w:t xml:space="preserve"> funds</w:t>
      </w:r>
      <w:r w:rsidR="009E36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National Trails </w:t>
      </w:r>
      <w:r w:rsidR="009E363E">
        <w:rPr>
          <w:rFonts w:ascii="Arial" w:hAnsi="Arial" w:cs="Arial"/>
        </w:rPr>
        <w:t>Coalition)</w:t>
      </w:r>
      <w:r>
        <w:rPr>
          <w:rFonts w:ascii="Arial" w:hAnsi="Arial" w:cs="Arial"/>
        </w:rPr>
        <w:t>. Also noted that</w:t>
      </w:r>
      <w:r w:rsidR="006E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some items in expenses missing and will be updated for final version: events, </w:t>
      </w:r>
      <w:proofErr w:type="spellStart"/>
      <w:r>
        <w:rPr>
          <w:rFonts w:ascii="Arial" w:hAnsi="Arial" w:cs="Arial"/>
        </w:rPr>
        <w:t>L</w:t>
      </w:r>
      <w:r w:rsidR="006E6E0C">
        <w:rPr>
          <w:rFonts w:ascii="Arial" w:hAnsi="Arial" w:cs="Arial"/>
        </w:rPr>
        <w:t>oppett</w:t>
      </w:r>
      <w:proofErr w:type="spellEnd"/>
      <w:r>
        <w:rPr>
          <w:rFonts w:ascii="Arial" w:hAnsi="Arial" w:cs="Arial"/>
        </w:rPr>
        <w:t>.</w:t>
      </w:r>
    </w:p>
    <w:p w:rsidR="0000463B" w:rsidRDefault="0000463B" w:rsidP="009E363E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:rsidR="0000463B" w:rsidRDefault="006E6E0C" w:rsidP="009E363E">
      <w:pPr>
        <w:pStyle w:val="ListParagraph"/>
        <w:spacing w:after="0" w:line="24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Directors a</w:t>
      </w:r>
      <w:r w:rsidR="0000463B">
        <w:rPr>
          <w:rFonts w:ascii="Arial" w:hAnsi="Arial" w:cs="Arial"/>
        </w:rPr>
        <w:t>sked to track their own budgets and indicate what changes are needed for next year. C</w:t>
      </w:r>
      <w:r>
        <w:rPr>
          <w:rFonts w:ascii="Arial" w:hAnsi="Arial" w:cs="Arial"/>
        </w:rPr>
        <w:t xml:space="preserve">an meet with KH individually. </w:t>
      </w:r>
      <w:r w:rsidR="0000463B">
        <w:rPr>
          <w:rFonts w:ascii="Arial" w:hAnsi="Arial" w:cs="Arial"/>
        </w:rPr>
        <w:t>Communication, Programs/Events budget OK. KH to meet with GL, CJ and JS individually to discuss remaining budgets.</w:t>
      </w:r>
    </w:p>
    <w:p w:rsidR="003806E9" w:rsidRDefault="003806E9" w:rsidP="009E363E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:rsidR="0000463B" w:rsidRPr="00A73CC5" w:rsidRDefault="0000463B" w:rsidP="00A73CC5">
      <w:pPr>
        <w:pStyle w:val="ListParagraph"/>
        <w:spacing w:after="0" w:line="24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Discussion about c</w:t>
      </w:r>
      <w:r w:rsidR="003806E9">
        <w:rPr>
          <w:rFonts w:ascii="Arial" w:hAnsi="Arial" w:cs="Arial"/>
        </w:rPr>
        <w:t xml:space="preserve">ity core funding – have we missed a year? </w:t>
      </w:r>
      <w:r>
        <w:rPr>
          <w:rFonts w:ascii="Arial" w:hAnsi="Arial" w:cs="Arial"/>
        </w:rPr>
        <w:t xml:space="preserve">New 3 year grant approved, </w:t>
      </w:r>
      <w:r w:rsidR="00C966EE">
        <w:rPr>
          <w:rFonts w:ascii="Arial" w:hAnsi="Arial" w:cs="Arial"/>
        </w:rPr>
        <w:t xml:space="preserve">30k </w:t>
      </w:r>
      <w:r>
        <w:rPr>
          <w:rFonts w:ascii="Arial" w:hAnsi="Arial" w:cs="Arial"/>
        </w:rPr>
        <w:t xml:space="preserve">budgeted </w:t>
      </w:r>
      <w:r w:rsidR="00C966EE">
        <w:rPr>
          <w:rFonts w:ascii="Arial" w:hAnsi="Arial" w:cs="Arial"/>
        </w:rPr>
        <w:t>for first year for biomass</w:t>
      </w:r>
      <w:r>
        <w:rPr>
          <w:rFonts w:ascii="Arial" w:hAnsi="Arial" w:cs="Arial"/>
        </w:rPr>
        <w:t xml:space="preserve"> boiler</w:t>
      </w:r>
      <w:r w:rsidR="00C966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 to finalize terms and arrange for signature. </w:t>
      </w:r>
      <w:r w:rsidR="00C966EE">
        <w:rPr>
          <w:rFonts w:ascii="Arial" w:hAnsi="Arial" w:cs="Arial"/>
        </w:rPr>
        <w:t xml:space="preserve"> </w:t>
      </w:r>
    </w:p>
    <w:p w:rsidR="00097918" w:rsidRDefault="00097918" w:rsidP="009E363E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:rsidR="00A73CC5" w:rsidRDefault="0000463B" w:rsidP="0000463B">
      <w:pPr>
        <w:pStyle w:val="ListParagraph"/>
        <w:spacing w:after="0" w:line="24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KH to </w:t>
      </w:r>
      <w:r w:rsidR="00097918">
        <w:rPr>
          <w:rFonts w:ascii="Arial" w:hAnsi="Arial" w:cs="Arial"/>
        </w:rPr>
        <w:t xml:space="preserve">send out 16/17 draft budget. </w:t>
      </w:r>
    </w:p>
    <w:p w:rsidR="00A73CC5" w:rsidRDefault="00A73CC5" w:rsidP="0000463B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:rsidR="00A73CC5" w:rsidRDefault="00A73CC5" w:rsidP="0000463B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:rsidR="009E363E" w:rsidRPr="0000463B" w:rsidRDefault="009E363E" w:rsidP="0000463B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:rsidR="00097918" w:rsidRDefault="009E363E" w:rsidP="00E82F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 Recognition (JS)</w:t>
      </w:r>
    </w:p>
    <w:p w:rsidR="003C5CB9" w:rsidRDefault="003C5CB9" w:rsidP="00097918">
      <w:pPr>
        <w:spacing w:after="0" w:line="240" w:lineRule="auto"/>
        <w:rPr>
          <w:rFonts w:ascii="Arial" w:hAnsi="Arial" w:cs="Arial"/>
        </w:rPr>
      </w:pPr>
    </w:p>
    <w:p w:rsidR="0000463B" w:rsidRDefault="0000463B" w:rsidP="0000463B">
      <w:pPr>
        <w:spacing w:after="0" w:line="240" w:lineRule="auto"/>
        <w:ind w:firstLine="405"/>
        <w:rPr>
          <w:rFonts w:ascii="Arial" w:hAnsi="Arial" w:cs="Arial"/>
        </w:rPr>
      </w:pPr>
      <w:r>
        <w:rPr>
          <w:rFonts w:ascii="Arial" w:hAnsi="Arial" w:cs="Arial"/>
        </w:rPr>
        <w:t>JS led a discussion on volunteer recognition for this year. Candidates are:</w:t>
      </w:r>
    </w:p>
    <w:p w:rsidR="0000463B" w:rsidRDefault="0000463B" w:rsidP="00097918">
      <w:pPr>
        <w:spacing w:after="0" w:line="240" w:lineRule="auto"/>
        <w:rPr>
          <w:rFonts w:ascii="Arial" w:hAnsi="Arial" w:cs="Arial"/>
        </w:rPr>
      </w:pPr>
    </w:p>
    <w:p w:rsidR="001307C0" w:rsidRDefault="001307C0" w:rsidP="0000463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Long service award – Bruce Luck, Rob</w:t>
      </w:r>
      <w:r w:rsidR="0000463B">
        <w:rPr>
          <w:rFonts w:ascii="Arial" w:hAnsi="Arial" w:cs="Arial"/>
        </w:rPr>
        <w:t xml:space="preserve"> [?]</w:t>
      </w:r>
    </w:p>
    <w:p w:rsidR="001307C0" w:rsidRDefault="001307C0" w:rsidP="0000463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– </w:t>
      </w:r>
      <w:proofErr w:type="spellStart"/>
      <w:r>
        <w:rPr>
          <w:rFonts w:ascii="Arial" w:hAnsi="Arial" w:cs="Arial"/>
        </w:rPr>
        <w:t>Konge</w:t>
      </w:r>
      <w:proofErr w:type="spellEnd"/>
      <w:r w:rsidR="0000463B">
        <w:rPr>
          <w:rFonts w:ascii="Arial" w:hAnsi="Arial" w:cs="Arial"/>
        </w:rPr>
        <w:t xml:space="preserve"> Construction</w:t>
      </w:r>
    </w:p>
    <w:p w:rsidR="001307C0" w:rsidRDefault="001307C0" w:rsidP="0000463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Double </w:t>
      </w:r>
      <w:proofErr w:type="spellStart"/>
      <w:r>
        <w:rPr>
          <w:rFonts w:ascii="Arial" w:hAnsi="Arial" w:cs="Arial"/>
        </w:rPr>
        <w:t>Poler</w:t>
      </w:r>
      <w:proofErr w:type="spellEnd"/>
      <w:r>
        <w:rPr>
          <w:rFonts w:ascii="Arial" w:hAnsi="Arial" w:cs="Arial"/>
        </w:rPr>
        <w:t xml:space="preserve"> – Tim </w:t>
      </w:r>
      <w:proofErr w:type="spellStart"/>
      <w:r>
        <w:rPr>
          <w:rFonts w:ascii="Arial" w:hAnsi="Arial" w:cs="Arial"/>
        </w:rPr>
        <w:t>Ensom</w:t>
      </w:r>
      <w:proofErr w:type="spellEnd"/>
    </w:p>
    <w:p w:rsidR="003C5CB9" w:rsidRDefault="001307C0" w:rsidP="0000463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Stellar Snowflake – TBD</w:t>
      </w:r>
    </w:p>
    <w:p w:rsidR="009E363E" w:rsidRPr="00097918" w:rsidRDefault="009E363E" w:rsidP="00097918">
      <w:pPr>
        <w:spacing w:after="0" w:line="240" w:lineRule="auto"/>
        <w:rPr>
          <w:rFonts w:ascii="Arial" w:hAnsi="Arial" w:cs="Arial"/>
        </w:rPr>
      </w:pPr>
    </w:p>
    <w:p w:rsidR="008A3113" w:rsidRDefault="009E363E" w:rsidP="00E82F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Candidates for Board position (JS)</w:t>
      </w:r>
    </w:p>
    <w:p w:rsidR="00BD7C72" w:rsidRDefault="00BD7C72" w:rsidP="008A3113">
      <w:pPr>
        <w:spacing w:after="0" w:line="240" w:lineRule="auto"/>
        <w:rPr>
          <w:rFonts w:ascii="Arial" w:hAnsi="Arial" w:cs="Arial"/>
        </w:rPr>
      </w:pPr>
    </w:p>
    <w:p w:rsidR="00813786" w:rsidRDefault="0000463B" w:rsidP="00813786">
      <w:pPr>
        <w:spacing w:after="0" w:line="24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JS led a discussion on recruiting for board positions next year. All are encourage</w:t>
      </w:r>
      <w:r w:rsidR="0081378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branch out to their networks and attempt to recruit people as there are several vacancies, and more projected for next year. </w:t>
      </w:r>
    </w:p>
    <w:p w:rsidR="00813786" w:rsidRDefault="00813786" w:rsidP="00813786">
      <w:pPr>
        <w:spacing w:after="0" w:line="240" w:lineRule="auto"/>
        <w:ind w:left="405"/>
        <w:rPr>
          <w:rFonts w:ascii="Arial" w:hAnsi="Arial" w:cs="Arial"/>
        </w:rPr>
      </w:pPr>
    </w:p>
    <w:p w:rsidR="00813786" w:rsidRDefault="00813786" w:rsidP="00813786">
      <w:pPr>
        <w:spacing w:after="0" w:line="24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A review of existing job descriptions was suggested as an agenda item for next meeting.</w:t>
      </w:r>
    </w:p>
    <w:p w:rsidR="009E363E" w:rsidRPr="008A3113" w:rsidRDefault="009E363E" w:rsidP="008A3113">
      <w:pPr>
        <w:spacing w:after="0" w:line="240" w:lineRule="auto"/>
        <w:rPr>
          <w:rFonts w:ascii="Arial" w:hAnsi="Arial" w:cs="Arial"/>
        </w:rPr>
      </w:pPr>
    </w:p>
    <w:p w:rsidR="00AB5E8E" w:rsidRDefault="009E363E" w:rsidP="00E82F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AGM </w:t>
      </w:r>
      <w:r w:rsidR="00813786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(JS)</w:t>
      </w:r>
    </w:p>
    <w:p w:rsidR="008A3113" w:rsidRDefault="008A3113" w:rsidP="00AB5E8E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:rsidR="00813786" w:rsidRDefault="00813786" w:rsidP="00AB5E8E">
      <w:pPr>
        <w:pStyle w:val="ListParagraph"/>
        <w:spacing w:after="0" w:line="24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Motion: To set the 2015-2016 AGM for June 6, 2016, at 7pm at the Ski Club</w:t>
      </w:r>
    </w:p>
    <w:p w:rsidR="00813786" w:rsidRDefault="00813786" w:rsidP="00AB5E8E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:rsidR="00D04AE6" w:rsidRPr="00813786" w:rsidRDefault="00813786" w:rsidP="00813786">
      <w:pPr>
        <w:ind w:firstLine="720"/>
        <w:rPr>
          <w:rFonts w:ascii="Times" w:hAnsi="Times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Moved: CJ – Seconded: KH</w:t>
      </w:r>
      <w:r w:rsidRPr="00216F14">
        <w:rPr>
          <w:rFonts w:ascii="Arial" w:hAnsi="Arial"/>
          <w:color w:val="000000"/>
          <w:sz w:val="20"/>
          <w:szCs w:val="20"/>
          <w:lang w:val="en-US"/>
        </w:rPr>
        <w:t xml:space="preserve">  – Approved</w:t>
      </w:r>
    </w:p>
    <w:p w:rsidR="00AB5E8E" w:rsidRDefault="00A0040A" w:rsidP="00AB5E8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Roundtable </w:t>
      </w:r>
      <w:r w:rsidR="00261B16">
        <w:rPr>
          <w:rFonts w:ascii="Arial" w:hAnsi="Arial" w:cs="Arial"/>
          <w:b/>
        </w:rPr>
        <w:t>Updates</w:t>
      </w:r>
    </w:p>
    <w:p w:rsidR="009E363E" w:rsidRPr="003806E9" w:rsidRDefault="00813786" w:rsidP="00AB5E8E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</w:rPr>
      </w:pPr>
      <w:r w:rsidRPr="00813786">
        <w:rPr>
          <w:rFonts w:ascii="Arial" w:hAnsi="Arial" w:cs="Arial"/>
          <w:b/>
          <w:i/>
        </w:rPr>
        <w:t>Fundraising &amp; Grants (</w:t>
      </w:r>
      <w:r w:rsidR="003806E9" w:rsidRPr="00813786">
        <w:rPr>
          <w:rFonts w:ascii="Arial" w:hAnsi="Arial" w:cs="Arial"/>
          <w:b/>
          <w:i/>
        </w:rPr>
        <w:t>TH</w:t>
      </w:r>
      <w:r w:rsidRPr="00813786">
        <w:rPr>
          <w:rFonts w:ascii="Arial" w:hAnsi="Arial" w:cs="Arial"/>
          <w:b/>
          <w:i/>
        </w:rPr>
        <w:t>)</w:t>
      </w:r>
      <w:r w:rsidR="003806E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Reported on </w:t>
      </w:r>
      <w:proofErr w:type="spellStart"/>
      <w:r>
        <w:rPr>
          <w:rFonts w:ascii="Arial" w:hAnsi="Arial" w:cs="Arial"/>
        </w:rPr>
        <w:t>lightbulb</w:t>
      </w:r>
      <w:proofErr w:type="spellEnd"/>
      <w:r>
        <w:rPr>
          <w:rFonts w:ascii="Arial" w:hAnsi="Arial" w:cs="Arial"/>
        </w:rPr>
        <w:t xml:space="preserve"> swap out by </w:t>
      </w:r>
      <w:r w:rsidR="003806E9">
        <w:rPr>
          <w:rFonts w:ascii="Arial" w:hAnsi="Arial" w:cs="Arial"/>
        </w:rPr>
        <w:t>Arctic Energy Alliance</w:t>
      </w:r>
      <w:r>
        <w:rPr>
          <w:rFonts w:ascii="Arial" w:hAnsi="Arial" w:cs="Arial"/>
        </w:rPr>
        <w:t xml:space="preserve">. Also indicated that Arctic Energy has grant money available for biomass boiler, for which we can make an application in conjunction with our other pending biomass grants (City, </w:t>
      </w:r>
      <w:proofErr w:type="spellStart"/>
      <w:r>
        <w:rPr>
          <w:rFonts w:ascii="Arial" w:hAnsi="Arial" w:cs="Arial"/>
        </w:rPr>
        <w:t>CanNor</w:t>
      </w:r>
      <w:proofErr w:type="spellEnd"/>
      <w:r>
        <w:rPr>
          <w:rFonts w:ascii="Arial" w:hAnsi="Arial" w:cs="Arial"/>
        </w:rPr>
        <w:t xml:space="preserve">). </w:t>
      </w:r>
      <w:r w:rsidR="003806E9">
        <w:rPr>
          <w:rFonts w:ascii="Arial" w:hAnsi="Arial" w:cs="Arial"/>
        </w:rPr>
        <w:t>Sti</w:t>
      </w:r>
      <w:r>
        <w:rPr>
          <w:rFonts w:ascii="Arial" w:hAnsi="Arial" w:cs="Arial"/>
        </w:rPr>
        <w:t xml:space="preserve">ll waiting to hear from </w:t>
      </w:r>
      <w:proofErr w:type="spellStart"/>
      <w:r>
        <w:rPr>
          <w:rFonts w:ascii="Arial" w:hAnsi="Arial" w:cs="Arial"/>
        </w:rPr>
        <w:t>CanNor</w:t>
      </w:r>
      <w:proofErr w:type="spellEnd"/>
      <w:r>
        <w:rPr>
          <w:rFonts w:ascii="Arial" w:hAnsi="Arial" w:cs="Arial"/>
        </w:rPr>
        <w:t xml:space="preserve"> and finalizing City grant as per notes above. </w:t>
      </w:r>
    </w:p>
    <w:p w:rsidR="002D2B9A" w:rsidRDefault="00813786" w:rsidP="00AB5E8E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</w:rPr>
      </w:pPr>
      <w:r w:rsidRPr="00813786">
        <w:rPr>
          <w:rFonts w:ascii="Arial" w:hAnsi="Arial" w:cs="Arial"/>
          <w:b/>
          <w:i/>
        </w:rPr>
        <w:t>Facilities (GL)</w:t>
      </w:r>
      <w:r>
        <w:rPr>
          <w:rFonts w:ascii="Arial" w:hAnsi="Arial" w:cs="Arial"/>
        </w:rPr>
        <w:t xml:space="preserve"> </w:t>
      </w:r>
      <w:r w:rsidR="001307C0">
        <w:rPr>
          <w:rFonts w:ascii="Arial" w:hAnsi="Arial" w:cs="Arial"/>
        </w:rPr>
        <w:t xml:space="preserve">– </w:t>
      </w:r>
      <w:r w:rsidR="00A022F9">
        <w:rPr>
          <w:rFonts w:ascii="Arial" w:hAnsi="Arial" w:cs="Arial"/>
        </w:rPr>
        <w:t xml:space="preserve">Reported that we now have </w:t>
      </w:r>
      <w:r w:rsidR="001307C0">
        <w:rPr>
          <w:rFonts w:ascii="Arial" w:hAnsi="Arial" w:cs="Arial"/>
        </w:rPr>
        <w:t xml:space="preserve">power to </w:t>
      </w:r>
      <w:r w:rsidR="00A022F9">
        <w:rPr>
          <w:rFonts w:ascii="Arial" w:hAnsi="Arial" w:cs="Arial"/>
        </w:rPr>
        <w:t xml:space="preserve">the </w:t>
      </w:r>
      <w:r w:rsidR="001307C0">
        <w:rPr>
          <w:rFonts w:ascii="Arial" w:hAnsi="Arial" w:cs="Arial"/>
        </w:rPr>
        <w:t>shed</w:t>
      </w:r>
      <w:r w:rsidR="00A022F9">
        <w:rPr>
          <w:rFonts w:ascii="Arial" w:hAnsi="Arial" w:cs="Arial"/>
        </w:rPr>
        <w:t xml:space="preserve">, meaning electrical installation can go ahead. Plan to have electric heaters in shed pending installation of boiler/biomass system. Hoping to install biomass boiler in shed to supply both clubhouse and shed, looking at potential biomass option that generates electricity, which could feed back in to grid. </w:t>
      </w:r>
    </w:p>
    <w:p w:rsidR="002D2B9A" w:rsidRDefault="002D2B9A" w:rsidP="00AB5E8E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</w:rPr>
      </w:pPr>
      <w:r w:rsidRPr="00A022F9">
        <w:rPr>
          <w:rFonts w:ascii="Arial" w:hAnsi="Arial" w:cs="Arial"/>
          <w:b/>
          <w:i/>
        </w:rPr>
        <w:t>Trails</w:t>
      </w:r>
      <w:r w:rsidR="00A022F9" w:rsidRPr="00A022F9">
        <w:rPr>
          <w:rFonts w:ascii="Arial" w:hAnsi="Arial" w:cs="Arial"/>
          <w:b/>
          <w:i/>
        </w:rPr>
        <w:t xml:space="preserve"> (CJ)</w:t>
      </w:r>
      <w:r>
        <w:rPr>
          <w:rFonts w:ascii="Arial" w:hAnsi="Arial" w:cs="Arial"/>
        </w:rPr>
        <w:t xml:space="preserve"> – </w:t>
      </w:r>
      <w:r w:rsidR="00A022F9">
        <w:rPr>
          <w:rFonts w:ascii="Arial" w:hAnsi="Arial" w:cs="Arial"/>
        </w:rPr>
        <w:t xml:space="preserve">Will consider needs and finalize budget for next year. Will arrange for new door to be put on </w:t>
      </w:r>
      <w:proofErr w:type="spellStart"/>
      <w:r w:rsidR="00A022F9">
        <w:rPr>
          <w:rFonts w:ascii="Arial" w:hAnsi="Arial" w:cs="Arial"/>
        </w:rPr>
        <w:t>Banting</w:t>
      </w:r>
      <w:proofErr w:type="spellEnd"/>
      <w:r w:rsidR="00A022F9">
        <w:rPr>
          <w:rFonts w:ascii="Arial" w:hAnsi="Arial" w:cs="Arial"/>
        </w:rPr>
        <w:t xml:space="preserve"> lake tent, </w:t>
      </w:r>
      <w:r>
        <w:rPr>
          <w:rFonts w:ascii="Arial" w:hAnsi="Arial" w:cs="Arial"/>
        </w:rPr>
        <w:t xml:space="preserve">no feedback on </w:t>
      </w:r>
      <w:r w:rsidR="00A022F9">
        <w:rPr>
          <w:rFonts w:ascii="Arial" w:hAnsi="Arial" w:cs="Arial"/>
        </w:rPr>
        <w:t>Fat Bike trial of trails</w:t>
      </w:r>
      <w:r>
        <w:rPr>
          <w:rFonts w:ascii="Arial" w:hAnsi="Arial" w:cs="Arial"/>
        </w:rPr>
        <w:t xml:space="preserve"> either way. </w:t>
      </w:r>
    </w:p>
    <w:p w:rsidR="001307C0" w:rsidRDefault="002D2B9A" w:rsidP="00AB5E8E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</w:rPr>
      </w:pPr>
      <w:r w:rsidRPr="00A022F9">
        <w:rPr>
          <w:rFonts w:ascii="Arial" w:hAnsi="Arial" w:cs="Arial"/>
          <w:b/>
          <w:i/>
        </w:rPr>
        <w:t xml:space="preserve">Events </w:t>
      </w:r>
      <w:r w:rsidR="00A022F9" w:rsidRPr="00A022F9">
        <w:rPr>
          <w:rFonts w:ascii="Arial" w:hAnsi="Arial" w:cs="Arial"/>
          <w:b/>
          <w:i/>
        </w:rPr>
        <w:t xml:space="preserve">(DP) </w:t>
      </w:r>
      <w:r>
        <w:rPr>
          <w:rFonts w:ascii="Arial" w:hAnsi="Arial" w:cs="Arial"/>
        </w:rPr>
        <w:t xml:space="preserve">– </w:t>
      </w:r>
      <w:r w:rsidR="00A022F9">
        <w:rPr>
          <w:rFonts w:ascii="Arial" w:hAnsi="Arial" w:cs="Arial"/>
        </w:rPr>
        <w:t xml:space="preserve">Reported that </w:t>
      </w:r>
      <w:r>
        <w:rPr>
          <w:rFonts w:ascii="Arial" w:hAnsi="Arial" w:cs="Arial"/>
        </w:rPr>
        <w:t xml:space="preserve">polar cup biathlon </w:t>
      </w:r>
      <w:r w:rsidR="00A022F9">
        <w:rPr>
          <w:rFonts w:ascii="Arial" w:hAnsi="Arial" w:cs="Arial"/>
        </w:rPr>
        <w:t xml:space="preserve">to take place </w:t>
      </w:r>
      <w:r>
        <w:rPr>
          <w:rFonts w:ascii="Arial" w:hAnsi="Arial" w:cs="Arial"/>
        </w:rPr>
        <w:t>this wee</w:t>
      </w:r>
      <w:r w:rsidR="00A022F9">
        <w:rPr>
          <w:rFonts w:ascii="Arial" w:hAnsi="Arial" w:cs="Arial"/>
        </w:rPr>
        <w:t xml:space="preserve">kend. Last event is the </w:t>
      </w:r>
      <w:proofErr w:type="spellStart"/>
      <w:r w:rsidR="00A022F9">
        <w:rPr>
          <w:rFonts w:ascii="Arial" w:hAnsi="Arial" w:cs="Arial"/>
        </w:rPr>
        <w:t>duathlon</w:t>
      </w:r>
      <w:proofErr w:type="spellEnd"/>
      <w:r w:rsidR="00A022F9">
        <w:rPr>
          <w:rFonts w:ascii="Arial" w:hAnsi="Arial" w:cs="Arial"/>
        </w:rPr>
        <w:t xml:space="preserve"> on Sunday April 24. </w:t>
      </w:r>
      <w:r w:rsidR="009C2A1A">
        <w:rPr>
          <w:rFonts w:ascii="Arial" w:hAnsi="Arial" w:cs="Arial"/>
        </w:rPr>
        <w:t xml:space="preserve"> </w:t>
      </w:r>
      <w:r w:rsidR="00A022F9">
        <w:rPr>
          <w:rFonts w:ascii="Arial" w:hAnsi="Arial" w:cs="Arial"/>
        </w:rPr>
        <w:t>KH to recruit Hig</w:t>
      </w:r>
      <w:r w:rsidR="009C2A1A">
        <w:rPr>
          <w:rFonts w:ascii="Arial" w:hAnsi="Arial" w:cs="Arial"/>
        </w:rPr>
        <w:t xml:space="preserve">h Performance kids to run lunch, </w:t>
      </w:r>
      <w:r w:rsidR="00A022F9">
        <w:rPr>
          <w:rFonts w:ascii="Arial" w:hAnsi="Arial" w:cs="Arial"/>
        </w:rPr>
        <w:t>DP</w:t>
      </w:r>
      <w:r w:rsidR="009C2A1A">
        <w:rPr>
          <w:rFonts w:ascii="Arial" w:hAnsi="Arial" w:cs="Arial"/>
        </w:rPr>
        <w:t xml:space="preserve"> to recruit someone to run event, TH to organize volunteer </w:t>
      </w:r>
      <w:r w:rsidR="00A022F9">
        <w:rPr>
          <w:rFonts w:ascii="Arial" w:hAnsi="Arial" w:cs="Arial"/>
        </w:rPr>
        <w:t>recognition</w:t>
      </w:r>
      <w:r w:rsidR="009C2A1A">
        <w:rPr>
          <w:rFonts w:ascii="Arial" w:hAnsi="Arial" w:cs="Arial"/>
        </w:rPr>
        <w:t xml:space="preserve"> (certificates, etc)</w:t>
      </w:r>
    </w:p>
    <w:p w:rsidR="0000463B" w:rsidRDefault="00A022F9" w:rsidP="00A022F9">
      <w:pPr>
        <w:spacing w:after="0" w:line="240" w:lineRule="auto"/>
        <w:ind w:left="357"/>
        <w:rPr>
          <w:rFonts w:ascii="Arial" w:hAnsi="Arial" w:cs="Arial"/>
        </w:rPr>
      </w:pPr>
      <w:r w:rsidRPr="00A022F9">
        <w:rPr>
          <w:rFonts w:ascii="Arial" w:hAnsi="Arial" w:cs="Arial"/>
          <w:b/>
          <w:i/>
        </w:rPr>
        <w:t>President (</w:t>
      </w:r>
      <w:r w:rsidR="0000463B" w:rsidRPr="00A022F9">
        <w:rPr>
          <w:rFonts w:ascii="Arial" w:hAnsi="Arial" w:cs="Arial"/>
          <w:b/>
          <w:i/>
        </w:rPr>
        <w:t>JS</w:t>
      </w:r>
      <w:r w:rsidRPr="00A022F9">
        <w:rPr>
          <w:rFonts w:ascii="Arial" w:hAnsi="Arial" w:cs="Arial"/>
          <w:b/>
          <w:i/>
        </w:rPr>
        <w:t>)</w:t>
      </w:r>
      <w:r w:rsidR="0000463B" w:rsidRPr="00A022F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–</w:t>
      </w:r>
      <w:r w:rsidR="00004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Reminded directors of upcoming A</w:t>
      </w:r>
      <w:r w:rsidR="0000463B">
        <w:rPr>
          <w:rFonts w:ascii="Arial" w:hAnsi="Arial" w:cs="Arial"/>
        </w:rPr>
        <w:t xml:space="preserve">nnual Report </w:t>
      </w:r>
      <w:r>
        <w:rPr>
          <w:rFonts w:ascii="Arial" w:hAnsi="Arial" w:cs="Arial"/>
        </w:rPr>
        <w:t xml:space="preserve">requirements; would like to see emphasis on donor recognition, being </w:t>
      </w:r>
      <w:proofErr w:type="spellStart"/>
      <w:r w:rsidR="0000463B">
        <w:rPr>
          <w:rFonts w:ascii="Arial" w:hAnsi="Arial" w:cs="Arial"/>
        </w:rPr>
        <w:t>TerraX</w:t>
      </w:r>
      <w:proofErr w:type="spellEnd"/>
      <w:r w:rsidR="0000463B">
        <w:rPr>
          <w:rFonts w:ascii="Arial" w:hAnsi="Arial" w:cs="Arial"/>
        </w:rPr>
        <w:t>, North</w:t>
      </w:r>
      <w:r w:rsidR="00F74DC1">
        <w:rPr>
          <w:rFonts w:ascii="Arial" w:hAnsi="Arial" w:cs="Arial"/>
        </w:rPr>
        <w:t>lands, all the building stuff. Directors to think about recognition in their areas of responsibility.</w:t>
      </w:r>
    </w:p>
    <w:p w:rsidR="001307C0" w:rsidRDefault="001307C0" w:rsidP="00AB5E8E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</w:rPr>
      </w:pPr>
    </w:p>
    <w:p w:rsidR="00D72FF5" w:rsidRPr="009E363E" w:rsidRDefault="00D72FF5" w:rsidP="00AB5E8E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</w:rPr>
      </w:pPr>
    </w:p>
    <w:p w:rsidR="00B43DE2" w:rsidRPr="00AB5E8E" w:rsidRDefault="005C5A62" w:rsidP="00B43D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Schedule Next Meeting</w:t>
      </w:r>
      <w:r w:rsidR="006C3D8B">
        <w:rPr>
          <w:rFonts w:ascii="Arial" w:hAnsi="Arial" w:cs="Arial"/>
          <w:b/>
        </w:rPr>
        <w:t>s</w:t>
      </w:r>
    </w:p>
    <w:p w:rsidR="00097918" w:rsidRDefault="00097918" w:rsidP="00B43DE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AB5E8E" w:rsidRPr="00097918" w:rsidRDefault="00097918" w:rsidP="00B43DE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May 2; </w:t>
      </w:r>
    </w:p>
    <w:p w:rsidR="005C5A62" w:rsidRPr="00B43DE2" w:rsidRDefault="005C5A62" w:rsidP="00B43DE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9F5212" w:rsidRPr="00274C28" w:rsidRDefault="005C5A62" w:rsidP="00987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Adjourn</w:t>
      </w:r>
    </w:p>
    <w:sectPr w:rsidR="009F5212" w:rsidRPr="00274C28" w:rsidSect="00604005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F9" w:rsidRDefault="00A022F9" w:rsidP="00F037BF">
      <w:pPr>
        <w:spacing w:after="0" w:line="240" w:lineRule="auto"/>
      </w:pPr>
      <w:r>
        <w:separator/>
      </w:r>
    </w:p>
  </w:endnote>
  <w:endnote w:type="continuationSeparator" w:id="0">
    <w:p w:rsidR="00A022F9" w:rsidRDefault="00A022F9" w:rsidP="00F0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F9" w:rsidRDefault="00A022F9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2F9" w:rsidRDefault="00A022F9" w:rsidP="00F037B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F9" w:rsidRDefault="00A022F9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CC5">
      <w:rPr>
        <w:rStyle w:val="PageNumber"/>
        <w:noProof/>
      </w:rPr>
      <w:t>2</w:t>
    </w:r>
    <w:r>
      <w:rPr>
        <w:rStyle w:val="PageNumber"/>
      </w:rPr>
      <w:fldChar w:fldCharType="end"/>
    </w:r>
  </w:p>
  <w:p w:rsidR="00A022F9" w:rsidRDefault="00A022F9" w:rsidP="00F037BF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F9" w:rsidRDefault="00A022F9" w:rsidP="00F037BF">
      <w:pPr>
        <w:spacing w:after="0" w:line="240" w:lineRule="auto"/>
      </w:pPr>
      <w:r>
        <w:separator/>
      </w:r>
    </w:p>
  </w:footnote>
  <w:footnote w:type="continuationSeparator" w:id="0">
    <w:p w:rsidR="00A022F9" w:rsidRDefault="00A022F9" w:rsidP="00F0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7C7"/>
    <w:multiLevelType w:val="hybridMultilevel"/>
    <w:tmpl w:val="E78C7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58B"/>
    <w:multiLevelType w:val="hybridMultilevel"/>
    <w:tmpl w:val="F5FA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6088"/>
    <w:multiLevelType w:val="hybridMultilevel"/>
    <w:tmpl w:val="38CA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71F"/>
    <w:multiLevelType w:val="hybridMultilevel"/>
    <w:tmpl w:val="50DED2BC"/>
    <w:lvl w:ilvl="0" w:tplc="C312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4D70"/>
    <w:multiLevelType w:val="hybridMultilevel"/>
    <w:tmpl w:val="FEF6F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379C"/>
    <w:multiLevelType w:val="hybridMultilevel"/>
    <w:tmpl w:val="2FAAFA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C42F3"/>
    <w:multiLevelType w:val="hybridMultilevel"/>
    <w:tmpl w:val="2E922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65617"/>
    <w:multiLevelType w:val="multilevel"/>
    <w:tmpl w:val="ADEE1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503D78"/>
    <w:multiLevelType w:val="hybridMultilevel"/>
    <w:tmpl w:val="D15C4E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A6AE1"/>
    <w:multiLevelType w:val="hybridMultilevel"/>
    <w:tmpl w:val="FAE0050E"/>
    <w:lvl w:ilvl="0" w:tplc="C312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45DF"/>
    <w:multiLevelType w:val="hybridMultilevel"/>
    <w:tmpl w:val="9B6E32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02D0"/>
    <w:multiLevelType w:val="hybridMultilevel"/>
    <w:tmpl w:val="5308D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F186F"/>
    <w:multiLevelType w:val="hybridMultilevel"/>
    <w:tmpl w:val="F9F00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E4B87"/>
    <w:multiLevelType w:val="hybridMultilevel"/>
    <w:tmpl w:val="B838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17F87"/>
    <w:multiLevelType w:val="multilevel"/>
    <w:tmpl w:val="D4A0B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F45D60"/>
    <w:multiLevelType w:val="hybridMultilevel"/>
    <w:tmpl w:val="DA80D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AC2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nsola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223A8"/>
    <w:multiLevelType w:val="hybridMultilevel"/>
    <w:tmpl w:val="3F6A5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A4257"/>
    <w:multiLevelType w:val="hybridMultilevel"/>
    <w:tmpl w:val="5308D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5E57C2"/>
    <w:multiLevelType w:val="hybridMultilevel"/>
    <w:tmpl w:val="F448F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A4E27"/>
    <w:multiLevelType w:val="hybridMultilevel"/>
    <w:tmpl w:val="D8608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1C43"/>
    <w:multiLevelType w:val="multilevel"/>
    <w:tmpl w:val="D4A0B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09D5659"/>
    <w:multiLevelType w:val="hybridMultilevel"/>
    <w:tmpl w:val="D20A7A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973782"/>
    <w:multiLevelType w:val="hybridMultilevel"/>
    <w:tmpl w:val="5EB24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64B50"/>
    <w:multiLevelType w:val="hybridMultilevel"/>
    <w:tmpl w:val="1CCC0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52DD7"/>
    <w:multiLevelType w:val="hybridMultilevel"/>
    <w:tmpl w:val="60AA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36297"/>
    <w:multiLevelType w:val="hybridMultilevel"/>
    <w:tmpl w:val="00843E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58508C"/>
    <w:multiLevelType w:val="hybridMultilevel"/>
    <w:tmpl w:val="966EA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83DFA"/>
    <w:multiLevelType w:val="hybridMultilevel"/>
    <w:tmpl w:val="5EB240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660B7"/>
    <w:multiLevelType w:val="hybridMultilevel"/>
    <w:tmpl w:val="500EB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A6E1B"/>
    <w:multiLevelType w:val="hybridMultilevel"/>
    <w:tmpl w:val="7D0CA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11B52"/>
    <w:multiLevelType w:val="hybridMultilevel"/>
    <w:tmpl w:val="97B2E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E2F01"/>
    <w:multiLevelType w:val="hybridMultilevel"/>
    <w:tmpl w:val="F716CF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2733E"/>
    <w:multiLevelType w:val="hybridMultilevel"/>
    <w:tmpl w:val="C6F2CA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9F6DBB"/>
    <w:multiLevelType w:val="hybridMultilevel"/>
    <w:tmpl w:val="C0F275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24"/>
  </w:num>
  <w:num w:numId="7">
    <w:abstractNumId w:val="6"/>
  </w:num>
  <w:num w:numId="8">
    <w:abstractNumId w:val="11"/>
  </w:num>
  <w:num w:numId="9">
    <w:abstractNumId w:val="22"/>
  </w:num>
  <w:num w:numId="10">
    <w:abstractNumId w:val="2"/>
  </w:num>
  <w:num w:numId="11">
    <w:abstractNumId w:val="25"/>
  </w:num>
  <w:num w:numId="12">
    <w:abstractNumId w:val="31"/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9"/>
  </w:num>
  <w:num w:numId="19">
    <w:abstractNumId w:val="30"/>
  </w:num>
  <w:num w:numId="20">
    <w:abstractNumId w:val="17"/>
  </w:num>
  <w:num w:numId="21">
    <w:abstractNumId w:val="21"/>
  </w:num>
  <w:num w:numId="22">
    <w:abstractNumId w:val="27"/>
  </w:num>
  <w:num w:numId="23">
    <w:abstractNumId w:val="32"/>
  </w:num>
  <w:num w:numId="24">
    <w:abstractNumId w:val="1"/>
  </w:num>
  <w:num w:numId="25">
    <w:abstractNumId w:val="18"/>
  </w:num>
  <w:num w:numId="26">
    <w:abstractNumId w:val="13"/>
  </w:num>
  <w:num w:numId="27">
    <w:abstractNumId w:val="33"/>
  </w:num>
  <w:num w:numId="28">
    <w:abstractNumId w:val="2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26"/>
  </w:num>
  <w:num w:numId="34">
    <w:abstractNumId w:val="16"/>
  </w:num>
  <w:num w:numId="35">
    <w:abstractNumId w:val="0"/>
  </w:num>
  <w:num w:numId="36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5212"/>
    <w:rsid w:val="0000463B"/>
    <w:rsid w:val="00013DA5"/>
    <w:rsid w:val="0004222B"/>
    <w:rsid w:val="0006222F"/>
    <w:rsid w:val="0007341B"/>
    <w:rsid w:val="00086D34"/>
    <w:rsid w:val="00094E69"/>
    <w:rsid w:val="00097918"/>
    <w:rsid w:val="000A0AF1"/>
    <w:rsid w:val="000A16C3"/>
    <w:rsid w:val="000B16B5"/>
    <w:rsid w:val="000B16DF"/>
    <w:rsid w:val="000B689E"/>
    <w:rsid w:val="000C7746"/>
    <w:rsid w:val="000E45AD"/>
    <w:rsid w:val="000F5B9C"/>
    <w:rsid w:val="001139F5"/>
    <w:rsid w:val="0012198C"/>
    <w:rsid w:val="001307C0"/>
    <w:rsid w:val="00142159"/>
    <w:rsid w:val="001434B8"/>
    <w:rsid w:val="001445A5"/>
    <w:rsid w:val="00157379"/>
    <w:rsid w:val="00163AF5"/>
    <w:rsid w:val="001719F0"/>
    <w:rsid w:val="001C1AB2"/>
    <w:rsid w:val="001F4612"/>
    <w:rsid w:val="0020572A"/>
    <w:rsid w:val="00206807"/>
    <w:rsid w:val="00207B47"/>
    <w:rsid w:val="002128C2"/>
    <w:rsid w:val="00222D85"/>
    <w:rsid w:val="00232AB3"/>
    <w:rsid w:val="00233E3C"/>
    <w:rsid w:val="002437DB"/>
    <w:rsid w:val="0025051D"/>
    <w:rsid w:val="00252958"/>
    <w:rsid w:val="0026164F"/>
    <w:rsid w:val="00261B16"/>
    <w:rsid w:val="00271844"/>
    <w:rsid w:val="00272C5D"/>
    <w:rsid w:val="00273C3C"/>
    <w:rsid w:val="00274C28"/>
    <w:rsid w:val="002966B7"/>
    <w:rsid w:val="002B1E9B"/>
    <w:rsid w:val="002D2B9A"/>
    <w:rsid w:val="002F199C"/>
    <w:rsid w:val="003057B7"/>
    <w:rsid w:val="00345859"/>
    <w:rsid w:val="003465DF"/>
    <w:rsid w:val="00351D8F"/>
    <w:rsid w:val="00366485"/>
    <w:rsid w:val="00374C50"/>
    <w:rsid w:val="003751D5"/>
    <w:rsid w:val="003806E9"/>
    <w:rsid w:val="00392D0E"/>
    <w:rsid w:val="003963A4"/>
    <w:rsid w:val="003C5B59"/>
    <w:rsid w:val="003C5CB9"/>
    <w:rsid w:val="003E04E6"/>
    <w:rsid w:val="003E7633"/>
    <w:rsid w:val="0043097B"/>
    <w:rsid w:val="004313FD"/>
    <w:rsid w:val="00456A95"/>
    <w:rsid w:val="0046195C"/>
    <w:rsid w:val="004654D2"/>
    <w:rsid w:val="00472BBD"/>
    <w:rsid w:val="004832A2"/>
    <w:rsid w:val="004A0255"/>
    <w:rsid w:val="004A20BB"/>
    <w:rsid w:val="004C1280"/>
    <w:rsid w:val="004D239B"/>
    <w:rsid w:val="004D2F34"/>
    <w:rsid w:val="004E54B8"/>
    <w:rsid w:val="004E66B2"/>
    <w:rsid w:val="004F3072"/>
    <w:rsid w:val="00500868"/>
    <w:rsid w:val="005131FD"/>
    <w:rsid w:val="0053272D"/>
    <w:rsid w:val="005553C9"/>
    <w:rsid w:val="00556547"/>
    <w:rsid w:val="00572DC5"/>
    <w:rsid w:val="00573A2E"/>
    <w:rsid w:val="00591EC7"/>
    <w:rsid w:val="005B4CBA"/>
    <w:rsid w:val="005C5A62"/>
    <w:rsid w:val="00604005"/>
    <w:rsid w:val="0062659A"/>
    <w:rsid w:val="00657A97"/>
    <w:rsid w:val="0066564F"/>
    <w:rsid w:val="00676072"/>
    <w:rsid w:val="00686547"/>
    <w:rsid w:val="006B0834"/>
    <w:rsid w:val="006B69E1"/>
    <w:rsid w:val="006C3D8B"/>
    <w:rsid w:val="006D1895"/>
    <w:rsid w:val="006D396F"/>
    <w:rsid w:val="006E5672"/>
    <w:rsid w:val="006E6E0C"/>
    <w:rsid w:val="006F13C0"/>
    <w:rsid w:val="0071086F"/>
    <w:rsid w:val="007247CB"/>
    <w:rsid w:val="007452A2"/>
    <w:rsid w:val="00747490"/>
    <w:rsid w:val="00762087"/>
    <w:rsid w:val="00775121"/>
    <w:rsid w:val="0078256A"/>
    <w:rsid w:val="00792BE0"/>
    <w:rsid w:val="007A0105"/>
    <w:rsid w:val="007A09F5"/>
    <w:rsid w:val="007A2520"/>
    <w:rsid w:val="007A3A9C"/>
    <w:rsid w:val="007B0B52"/>
    <w:rsid w:val="007B37CA"/>
    <w:rsid w:val="007C2214"/>
    <w:rsid w:val="007F4668"/>
    <w:rsid w:val="00813786"/>
    <w:rsid w:val="008266AA"/>
    <w:rsid w:val="00842B74"/>
    <w:rsid w:val="00843819"/>
    <w:rsid w:val="00873094"/>
    <w:rsid w:val="0088518B"/>
    <w:rsid w:val="008A3113"/>
    <w:rsid w:val="008A5F40"/>
    <w:rsid w:val="008B0F32"/>
    <w:rsid w:val="008B3A0E"/>
    <w:rsid w:val="008C7780"/>
    <w:rsid w:val="008D4028"/>
    <w:rsid w:val="008F6697"/>
    <w:rsid w:val="00920489"/>
    <w:rsid w:val="00921436"/>
    <w:rsid w:val="009258DD"/>
    <w:rsid w:val="00925B04"/>
    <w:rsid w:val="0092702D"/>
    <w:rsid w:val="00933417"/>
    <w:rsid w:val="009657A1"/>
    <w:rsid w:val="00975793"/>
    <w:rsid w:val="0098642D"/>
    <w:rsid w:val="009878CF"/>
    <w:rsid w:val="00997A55"/>
    <w:rsid w:val="009A288A"/>
    <w:rsid w:val="009A2E13"/>
    <w:rsid w:val="009B012C"/>
    <w:rsid w:val="009C2A1A"/>
    <w:rsid w:val="009E363E"/>
    <w:rsid w:val="009E50DB"/>
    <w:rsid w:val="009F081F"/>
    <w:rsid w:val="009F3B80"/>
    <w:rsid w:val="009F5212"/>
    <w:rsid w:val="009F5A18"/>
    <w:rsid w:val="009F6B9B"/>
    <w:rsid w:val="00A0040A"/>
    <w:rsid w:val="00A022F9"/>
    <w:rsid w:val="00A03D8C"/>
    <w:rsid w:val="00A0564E"/>
    <w:rsid w:val="00A43887"/>
    <w:rsid w:val="00A5044C"/>
    <w:rsid w:val="00A564DB"/>
    <w:rsid w:val="00A73CC5"/>
    <w:rsid w:val="00A81F59"/>
    <w:rsid w:val="00AB5E8E"/>
    <w:rsid w:val="00AB6F45"/>
    <w:rsid w:val="00AB76ED"/>
    <w:rsid w:val="00AC285F"/>
    <w:rsid w:val="00AD6DD9"/>
    <w:rsid w:val="00AE32AE"/>
    <w:rsid w:val="00AF6AB7"/>
    <w:rsid w:val="00B02BFB"/>
    <w:rsid w:val="00B031E4"/>
    <w:rsid w:val="00B403BB"/>
    <w:rsid w:val="00B43DE2"/>
    <w:rsid w:val="00B537AC"/>
    <w:rsid w:val="00B64771"/>
    <w:rsid w:val="00B7358A"/>
    <w:rsid w:val="00B77153"/>
    <w:rsid w:val="00B77F50"/>
    <w:rsid w:val="00BA3AF3"/>
    <w:rsid w:val="00BB716C"/>
    <w:rsid w:val="00BC3E92"/>
    <w:rsid w:val="00BC6F04"/>
    <w:rsid w:val="00BD2107"/>
    <w:rsid w:val="00BD7C72"/>
    <w:rsid w:val="00BE1FC5"/>
    <w:rsid w:val="00BF0916"/>
    <w:rsid w:val="00BF0F8A"/>
    <w:rsid w:val="00BF20CD"/>
    <w:rsid w:val="00C1496D"/>
    <w:rsid w:val="00C1780F"/>
    <w:rsid w:val="00C503DF"/>
    <w:rsid w:val="00C5276C"/>
    <w:rsid w:val="00C57ABE"/>
    <w:rsid w:val="00C62A73"/>
    <w:rsid w:val="00C67279"/>
    <w:rsid w:val="00C90980"/>
    <w:rsid w:val="00C90DA7"/>
    <w:rsid w:val="00C966EE"/>
    <w:rsid w:val="00C96AF5"/>
    <w:rsid w:val="00CB41DD"/>
    <w:rsid w:val="00CE1729"/>
    <w:rsid w:val="00D00D76"/>
    <w:rsid w:val="00D04AE6"/>
    <w:rsid w:val="00D10F43"/>
    <w:rsid w:val="00D13424"/>
    <w:rsid w:val="00D200F1"/>
    <w:rsid w:val="00D301E6"/>
    <w:rsid w:val="00D35DB9"/>
    <w:rsid w:val="00D37706"/>
    <w:rsid w:val="00D42CAC"/>
    <w:rsid w:val="00D51B74"/>
    <w:rsid w:val="00D72FF5"/>
    <w:rsid w:val="00D93247"/>
    <w:rsid w:val="00DB66FE"/>
    <w:rsid w:val="00DC1958"/>
    <w:rsid w:val="00DD3E06"/>
    <w:rsid w:val="00E15BAE"/>
    <w:rsid w:val="00E33E38"/>
    <w:rsid w:val="00E33ED0"/>
    <w:rsid w:val="00E50005"/>
    <w:rsid w:val="00E82F8D"/>
    <w:rsid w:val="00E83591"/>
    <w:rsid w:val="00E84A60"/>
    <w:rsid w:val="00E867D5"/>
    <w:rsid w:val="00EB1029"/>
    <w:rsid w:val="00EB5912"/>
    <w:rsid w:val="00ED4402"/>
    <w:rsid w:val="00F037BF"/>
    <w:rsid w:val="00F04396"/>
    <w:rsid w:val="00F04535"/>
    <w:rsid w:val="00F072A3"/>
    <w:rsid w:val="00F10F55"/>
    <w:rsid w:val="00F316CF"/>
    <w:rsid w:val="00F372B1"/>
    <w:rsid w:val="00F45923"/>
    <w:rsid w:val="00F55313"/>
    <w:rsid w:val="00F60953"/>
    <w:rsid w:val="00F74DC1"/>
    <w:rsid w:val="00F7627C"/>
    <w:rsid w:val="00F93919"/>
    <w:rsid w:val="00FA39BD"/>
    <w:rsid w:val="00FE1FC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6F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2F8D"/>
    <w:pPr>
      <w:ind w:left="720"/>
      <w:contextualSpacing/>
    </w:pPr>
  </w:style>
  <w:style w:type="character" w:styleId="Hyperlink">
    <w:name w:val="Hyperlink"/>
    <w:basedOn w:val="DefaultParagraphFont"/>
    <w:rsid w:val="0066564F"/>
    <w:rPr>
      <w:color w:val="0000FF"/>
      <w:u w:val="single"/>
    </w:rPr>
  </w:style>
  <w:style w:type="table" w:styleId="TableGrid">
    <w:name w:val="Table Grid"/>
    <w:basedOn w:val="TableNormal"/>
    <w:uiPriority w:val="59"/>
    <w:rsid w:val="007A252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3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BF"/>
  </w:style>
  <w:style w:type="character" w:styleId="PageNumber">
    <w:name w:val="page number"/>
    <w:basedOn w:val="DefaultParagraphFont"/>
    <w:uiPriority w:val="99"/>
    <w:semiHidden/>
    <w:unhideWhenUsed/>
    <w:rsid w:val="00F037BF"/>
  </w:style>
  <w:style w:type="paragraph" w:styleId="NormalWeb">
    <w:name w:val="Normal (Web)"/>
    <w:basedOn w:val="Normal"/>
    <w:uiPriority w:val="99"/>
    <w:rsid w:val="00CE1729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paragraph" w:customStyle="1" w:styleId="ecxmsonormal">
    <w:name w:val="ecxmsonormal"/>
    <w:basedOn w:val="Normal"/>
    <w:rsid w:val="00BC3E9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4585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45859"/>
    <w:rPr>
      <w:rFonts w:eastAsiaTheme="minorEastAsia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9B01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12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9B0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542</Words>
  <Characters>3095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Toby Kruger</cp:lastModifiedBy>
  <cp:revision>5</cp:revision>
  <cp:lastPrinted>2013-08-13T22:38:00Z</cp:lastPrinted>
  <dcterms:created xsi:type="dcterms:W3CDTF">2016-04-05T03:07:00Z</dcterms:created>
  <dcterms:modified xsi:type="dcterms:W3CDTF">2016-04-10T17:50:00Z</dcterms:modified>
</cp:coreProperties>
</file>